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DF0E" w14:textId="13D5D09F" w:rsidR="00577D74" w:rsidRDefault="001B1DB4">
      <w:r>
        <w:rPr>
          <w:noProof/>
        </w:rPr>
        <w:drawing>
          <wp:inline distT="0" distB="0" distL="0" distR="0" wp14:anchorId="1FF09345" wp14:editId="7FB55BC8">
            <wp:extent cx="5943600" cy="1269365"/>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69365"/>
                    </a:xfrm>
                    <a:prstGeom prst="rect">
                      <a:avLst/>
                    </a:prstGeom>
                  </pic:spPr>
                </pic:pic>
              </a:graphicData>
            </a:graphic>
          </wp:inline>
        </w:drawing>
      </w:r>
    </w:p>
    <w:p w14:paraId="0805174B" w14:textId="68DA4964" w:rsidR="004E225A" w:rsidRDefault="006A61C6" w:rsidP="00765B3A">
      <w:pPr>
        <w:tabs>
          <w:tab w:val="left" w:pos="975"/>
          <w:tab w:val="center" w:pos="4680"/>
        </w:tabs>
      </w:pPr>
      <w:r>
        <w:t xml:space="preserve">Embargoed until Monday, July 26, 8:00 a.m. US EDT. </w:t>
      </w:r>
      <w:r w:rsidR="00765B3A">
        <w:tab/>
      </w:r>
    </w:p>
    <w:p w14:paraId="50CFE7A3" w14:textId="0C3D757E" w:rsidR="004E225A" w:rsidRDefault="004E225A">
      <w:r>
        <w:t xml:space="preserve">Contact: </w:t>
      </w:r>
      <w:r w:rsidR="002645DA">
        <w:t>For Bruin Capital, Scott Novak snovak@bruincptl.com</w:t>
      </w:r>
    </w:p>
    <w:p w14:paraId="3563E1AD" w14:textId="403E0BDE" w:rsidR="004E225A" w:rsidRDefault="004E225A"/>
    <w:p w14:paraId="36DCD001" w14:textId="7C781616" w:rsidR="004E225A" w:rsidRPr="004E225A" w:rsidRDefault="004E225A" w:rsidP="004E225A">
      <w:pPr>
        <w:jc w:val="center"/>
        <w:rPr>
          <w:color w:val="000000"/>
          <w:sz w:val="28"/>
          <w:szCs w:val="28"/>
        </w:rPr>
      </w:pPr>
      <w:r w:rsidRPr="004E225A">
        <w:rPr>
          <w:color w:val="000000"/>
          <w:sz w:val="28"/>
          <w:szCs w:val="28"/>
        </w:rPr>
        <w:t xml:space="preserve">Bruin Capital </w:t>
      </w:r>
      <w:proofErr w:type="gramStart"/>
      <w:r w:rsidRPr="004E225A">
        <w:rPr>
          <w:color w:val="000000"/>
          <w:sz w:val="28"/>
          <w:szCs w:val="28"/>
        </w:rPr>
        <w:t>To</w:t>
      </w:r>
      <w:proofErr w:type="gramEnd"/>
      <w:r w:rsidRPr="004E225A">
        <w:rPr>
          <w:color w:val="000000"/>
          <w:sz w:val="28"/>
          <w:szCs w:val="28"/>
        </w:rPr>
        <w:t xml:space="preserve"> Acquire State of the Art Sports Technology Company</w:t>
      </w:r>
      <w:r w:rsidR="00AE6BD1">
        <w:rPr>
          <w:color w:val="000000"/>
          <w:sz w:val="28"/>
          <w:szCs w:val="28"/>
        </w:rPr>
        <w:t xml:space="preserve">: </w:t>
      </w:r>
      <w:r w:rsidR="00AE6BD1" w:rsidRPr="004E225A">
        <w:rPr>
          <w:color w:val="000000"/>
          <w:sz w:val="28"/>
          <w:szCs w:val="28"/>
        </w:rPr>
        <w:t>Full Swing</w:t>
      </w:r>
    </w:p>
    <w:p w14:paraId="50248689" w14:textId="77777777" w:rsidR="004E225A" w:rsidRDefault="004E225A" w:rsidP="004E225A">
      <w:pPr>
        <w:jc w:val="both"/>
        <w:rPr>
          <w:color w:val="000000"/>
        </w:rPr>
      </w:pPr>
    </w:p>
    <w:p w14:paraId="244A1D3F" w14:textId="4DD1B996" w:rsidR="004E225A" w:rsidRDefault="004E225A" w:rsidP="006842EE">
      <w:pPr>
        <w:jc w:val="both"/>
        <w:rPr>
          <w:color w:val="000000"/>
        </w:rPr>
      </w:pPr>
      <w:r>
        <w:rPr>
          <w:color w:val="000000"/>
        </w:rPr>
        <w:t>NEW YORK, NY/Carlsbad, CA (</w:t>
      </w:r>
      <w:r w:rsidR="001C42A3">
        <w:rPr>
          <w:color w:val="000000"/>
        </w:rPr>
        <w:t>7.26.21</w:t>
      </w:r>
      <w:r>
        <w:rPr>
          <w:color w:val="000000"/>
        </w:rPr>
        <w:t>) – Bruin Capital (Bruin</w:t>
      </w:r>
      <w:r w:rsidR="001819CC">
        <w:rPr>
          <w:color w:val="000000"/>
        </w:rPr>
        <w:t>/@Bruin_Cap</w:t>
      </w:r>
      <w:r>
        <w:rPr>
          <w:color w:val="000000"/>
        </w:rPr>
        <w:t>) has reached a</w:t>
      </w:r>
      <w:r w:rsidR="00AE4EC7">
        <w:rPr>
          <w:color w:val="000000"/>
        </w:rPr>
        <w:t xml:space="preserve">n </w:t>
      </w:r>
      <w:r>
        <w:rPr>
          <w:color w:val="000000"/>
        </w:rPr>
        <w:t xml:space="preserve">agreement with North Castle Partners to acquire controlling interest in Full Swing (FS), the Carlsbad, CA-based sports </w:t>
      </w:r>
      <w:proofErr w:type="gramStart"/>
      <w:r>
        <w:rPr>
          <w:color w:val="000000"/>
        </w:rPr>
        <w:t>technology</w:t>
      </w:r>
      <w:proofErr w:type="gramEnd"/>
      <w:r>
        <w:rPr>
          <w:color w:val="000000"/>
        </w:rPr>
        <w:t xml:space="preserve"> and performance company. </w:t>
      </w:r>
      <w:r w:rsidR="001738B1">
        <w:rPr>
          <w:color w:val="000000"/>
        </w:rPr>
        <w:t>North Castle will remain a shareholder</w:t>
      </w:r>
      <w:r w:rsidR="005309CD">
        <w:rPr>
          <w:color w:val="000000"/>
        </w:rPr>
        <w:t>,</w:t>
      </w:r>
      <w:r w:rsidR="001738B1">
        <w:rPr>
          <w:color w:val="000000"/>
        </w:rPr>
        <w:t xml:space="preserve"> </w:t>
      </w:r>
      <w:r w:rsidR="00AE5BFF">
        <w:rPr>
          <w:color w:val="000000"/>
        </w:rPr>
        <w:t>and</w:t>
      </w:r>
      <w:r w:rsidR="007F3FF2">
        <w:rPr>
          <w:color w:val="000000"/>
        </w:rPr>
        <w:t xml:space="preserve"> the</w:t>
      </w:r>
      <w:r>
        <w:rPr>
          <w:color w:val="000000"/>
        </w:rPr>
        <w:t xml:space="preserve"> new alliance will accelerate FS's </w:t>
      </w:r>
      <w:r w:rsidR="0075279F">
        <w:rPr>
          <w:color w:val="000000"/>
        </w:rPr>
        <w:t>global expansion</w:t>
      </w:r>
      <w:r w:rsidR="00194D36">
        <w:rPr>
          <w:color w:val="000000"/>
        </w:rPr>
        <w:t xml:space="preserve"> and </w:t>
      </w:r>
      <w:r w:rsidR="001C3F9E">
        <w:rPr>
          <w:color w:val="000000"/>
        </w:rPr>
        <w:t xml:space="preserve">the introduction of </w:t>
      </w:r>
      <w:r w:rsidR="009415BE">
        <w:rPr>
          <w:color w:val="000000"/>
        </w:rPr>
        <w:t>new consumer products</w:t>
      </w:r>
      <w:r w:rsidR="00286B8A">
        <w:rPr>
          <w:color w:val="000000"/>
        </w:rPr>
        <w:t xml:space="preserve"> and</w:t>
      </w:r>
      <w:r w:rsidR="00250B8B">
        <w:rPr>
          <w:color w:val="000000"/>
        </w:rPr>
        <w:t xml:space="preserve"> gami</w:t>
      </w:r>
      <w:r w:rsidR="00286B8A">
        <w:rPr>
          <w:color w:val="000000"/>
        </w:rPr>
        <w:t xml:space="preserve">ng businesses </w:t>
      </w:r>
      <w:r w:rsidR="00250B8B">
        <w:rPr>
          <w:color w:val="000000"/>
        </w:rPr>
        <w:t xml:space="preserve">in </w:t>
      </w:r>
      <w:r>
        <w:rPr>
          <w:color w:val="000000"/>
        </w:rPr>
        <w:t xml:space="preserve">golf and other sports. It comes as </w:t>
      </w:r>
      <w:proofErr w:type="gramStart"/>
      <w:r>
        <w:rPr>
          <w:color w:val="000000"/>
        </w:rPr>
        <w:t>on</w:t>
      </w:r>
      <w:proofErr w:type="gramEnd"/>
      <w:r w:rsidR="00432BE6">
        <w:rPr>
          <w:color w:val="000000"/>
        </w:rPr>
        <w:t xml:space="preserve"> </w:t>
      </w:r>
      <w:r>
        <w:rPr>
          <w:color w:val="000000"/>
        </w:rPr>
        <w:t>and</w:t>
      </w:r>
      <w:r w:rsidR="00432BE6">
        <w:rPr>
          <w:color w:val="000000"/>
        </w:rPr>
        <w:t xml:space="preserve"> </w:t>
      </w:r>
      <w:r>
        <w:rPr>
          <w:color w:val="000000"/>
        </w:rPr>
        <w:t>off-course golf participation is growing</w:t>
      </w:r>
      <w:r w:rsidR="009106D3">
        <w:rPr>
          <w:color w:val="000000"/>
        </w:rPr>
        <w:t xml:space="preserve"> at record levels</w:t>
      </w:r>
      <w:r>
        <w:rPr>
          <w:color w:val="000000"/>
        </w:rPr>
        <w:t xml:space="preserve"> and </w:t>
      </w:r>
      <w:r w:rsidR="002B4C0D">
        <w:rPr>
          <w:color w:val="000000"/>
        </w:rPr>
        <w:t xml:space="preserve">as </w:t>
      </w:r>
      <w:r>
        <w:rPr>
          <w:color w:val="000000"/>
        </w:rPr>
        <w:t xml:space="preserve">more fans </w:t>
      </w:r>
      <w:r w:rsidR="009106D3">
        <w:rPr>
          <w:color w:val="000000"/>
        </w:rPr>
        <w:t xml:space="preserve">are </w:t>
      </w:r>
      <w:r>
        <w:rPr>
          <w:color w:val="000000"/>
        </w:rPr>
        <w:t>turn</w:t>
      </w:r>
      <w:r w:rsidR="007048C6">
        <w:rPr>
          <w:color w:val="000000"/>
        </w:rPr>
        <w:t>ing</w:t>
      </w:r>
      <w:r>
        <w:rPr>
          <w:color w:val="000000"/>
        </w:rPr>
        <w:t xml:space="preserve"> to interactive sports training and entertainment experiences overall.  </w:t>
      </w:r>
    </w:p>
    <w:p w14:paraId="4A50CDCE" w14:textId="77777777" w:rsidR="004E225A" w:rsidRDefault="004E225A" w:rsidP="006842EE">
      <w:pPr>
        <w:jc w:val="both"/>
        <w:rPr>
          <w:color w:val="000000"/>
        </w:rPr>
      </w:pPr>
      <w:r>
        <w:rPr>
          <w:color w:val="000000"/>
        </w:rPr>
        <w:t> </w:t>
      </w:r>
    </w:p>
    <w:p w14:paraId="35C80D9A" w14:textId="1427949E" w:rsidR="00A159FB" w:rsidRPr="002B1E27" w:rsidRDefault="004E225A" w:rsidP="006842EE">
      <w:pPr>
        <w:jc w:val="both"/>
        <w:rPr>
          <w:color w:val="000000"/>
        </w:rPr>
      </w:pPr>
      <w:r w:rsidRPr="002B1E27">
        <w:rPr>
          <w:color w:val="000000"/>
        </w:rPr>
        <w:t xml:space="preserve">Full Swing is the industry's largest producer of multi-sport simulators for commercial, residential, and entertainment venues offering 13 unique sports experiences. PGA </w:t>
      </w:r>
      <w:r w:rsidR="00432BE6">
        <w:rPr>
          <w:color w:val="000000"/>
        </w:rPr>
        <w:t>TOUR</w:t>
      </w:r>
      <w:r w:rsidR="00432BE6" w:rsidRPr="002B1E27">
        <w:rPr>
          <w:color w:val="000000"/>
        </w:rPr>
        <w:t xml:space="preserve"> </w:t>
      </w:r>
      <w:r w:rsidRPr="002B1E27">
        <w:rPr>
          <w:color w:val="000000"/>
        </w:rPr>
        <w:t>pros</w:t>
      </w:r>
      <w:r w:rsidR="00432BE6">
        <w:rPr>
          <w:color w:val="000000"/>
        </w:rPr>
        <w:t>,</w:t>
      </w:r>
      <w:r w:rsidRPr="002B1E27">
        <w:rPr>
          <w:color w:val="000000"/>
        </w:rPr>
        <w:t xml:space="preserve"> including Tiger Woods</w:t>
      </w:r>
      <w:r w:rsidR="006A5113" w:rsidRPr="002B1E27">
        <w:rPr>
          <w:color w:val="000000"/>
        </w:rPr>
        <w:t>,</w:t>
      </w:r>
      <w:r w:rsidR="00C95D84" w:rsidRPr="002B1E27">
        <w:rPr>
          <w:color w:val="000000"/>
        </w:rPr>
        <w:t xml:space="preserve"> </w:t>
      </w:r>
      <w:r w:rsidRPr="002B1E27">
        <w:rPr>
          <w:color w:val="000000"/>
        </w:rPr>
        <w:t>2021 U.S. Open Champion</w:t>
      </w:r>
      <w:r w:rsidR="000E72FF" w:rsidRPr="002B1E27">
        <w:rPr>
          <w:color w:val="000000"/>
        </w:rPr>
        <w:t>,</w:t>
      </w:r>
      <w:r w:rsidRPr="002B1E27">
        <w:rPr>
          <w:color w:val="000000"/>
        </w:rPr>
        <w:t xml:space="preserve"> current </w:t>
      </w:r>
      <w:r w:rsidR="001A797C" w:rsidRPr="002B1E27">
        <w:rPr>
          <w:color w:val="000000"/>
        </w:rPr>
        <w:t xml:space="preserve">world </w:t>
      </w:r>
      <w:r w:rsidRPr="002B1E27">
        <w:rPr>
          <w:color w:val="000000"/>
        </w:rPr>
        <w:t>No. 1 ranked golfer Jon Rahm</w:t>
      </w:r>
      <w:r w:rsidR="00432BE6">
        <w:rPr>
          <w:color w:val="000000"/>
        </w:rPr>
        <w:t xml:space="preserve">, and </w:t>
      </w:r>
      <w:r w:rsidR="00826D16" w:rsidRPr="002B1E27">
        <w:rPr>
          <w:color w:val="000000"/>
        </w:rPr>
        <w:t xml:space="preserve">three-time major champion </w:t>
      </w:r>
      <w:r w:rsidR="00C95D84" w:rsidRPr="002B1E27">
        <w:rPr>
          <w:color w:val="000000"/>
        </w:rPr>
        <w:t>Jordan Spieth</w:t>
      </w:r>
      <w:r w:rsidR="00A159FB" w:rsidRPr="002B1E27">
        <w:rPr>
          <w:color w:val="000000"/>
        </w:rPr>
        <w:t xml:space="preserve">, use the simulator for training purposes. Full Swing simulators are also the centerpiece of </w:t>
      </w:r>
    </w:p>
    <w:p w14:paraId="18F44276" w14:textId="21F47133" w:rsidR="004E225A" w:rsidRDefault="00A159FB" w:rsidP="006842EE">
      <w:pPr>
        <w:jc w:val="both"/>
        <w:rPr>
          <w:color w:val="000000"/>
        </w:rPr>
      </w:pPr>
      <w:r w:rsidRPr="002B1E27">
        <w:rPr>
          <w:color w:val="000000"/>
        </w:rPr>
        <w:t xml:space="preserve">long-term exclusive relationships with the PGA </w:t>
      </w:r>
      <w:r w:rsidR="00432BE6">
        <w:rPr>
          <w:color w:val="000000"/>
        </w:rPr>
        <w:t>TOUR</w:t>
      </w:r>
      <w:r w:rsidR="00432BE6" w:rsidRPr="002B1E27">
        <w:rPr>
          <w:color w:val="000000"/>
        </w:rPr>
        <w:t xml:space="preserve"> </w:t>
      </w:r>
      <w:r w:rsidRPr="002B1E27">
        <w:rPr>
          <w:color w:val="000000"/>
        </w:rPr>
        <w:t>and Golf Channel. In addition, you</w:t>
      </w:r>
      <w:r w:rsidR="001C42A3">
        <w:rPr>
          <w:color w:val="000000"/>
        </w:rPr>
        <w:t>'</w:t>
      </w:r>
      <w:r w:rsidRPr="002B1E27">
        <w:rPr>
          <w:color w:val="000000"/>
        </w:rPr>
        <w:t xml:space="preserve">ll find FS simulators in </w:t>
      </w:r>
      <w:r w:rsidRPr="00BE2DA7">
        <w:rPr>
          <w:color w:val="000000"/>
        </w:rPr>
        <w:t>Top</w:t>
      </w:r>
      <w:r w:rsidR="00BE5E59" w:rsidRPr="00BE2DA7">
        <w:rPr>
          <w:color w:val="000000"/>
        </w:rPr>
        <w:t>g</w:t>
      </w:r>
      <w:r w:rsidRPr="00BE2DA7">
        <w:rPr>
          <w:color w:val="000000"/>
        </w:rPr>
        <w:t>olf Swing Suites</w:t>
      </w:r>
      <w:r w:rsidR="00F03C5A">
        <w:rPr>
          <w:color w:val="000000"/>
        </w:rPr>
        <w:t xml:space="preserve"> nationwide</w:t>
      </w:r>
      <w:r w:rsidRPr="002B1E27">
        <w:rPr>
          <w:color w:val="000000"/>
        </w:rPr>
        <w:t xml:space="preserve"> through another long</w:t>
      </w:r>
      <w:r w:rsidR="001C42A3">
        <w:rPr>
          <w:color w:val="000000"/>
        </w:rPr>
        <w:t>-</w:t>
      </w:r>
      <w:r w:rsidRPr="002B1E27">
        <w:rPr>
          <w:color w:val="000000"/>
        </w:rPr>
        <w:t xml:space="preserve">term partnership. </w:t>
      </w:r>
      <w:r w:rsidR="009C6B18" w:rsidRPr="002B1E27">
        <w:rPr>
          <w:color w:val="000000"/>
        </w:rPr>
        <w:t>What differentiates</w:t>
      </w:r>
      <w:r w:rsidR="004E225A" w:rsidRPr="002B1E27">
        <w:rPr>
          <w:color w:val="000000"/>
        </w:rPr>
        <w:t xml:space="preserve"> FS simulators</w:t>
      </w:r>
      <w:r w:rsidR="009C6B18" w:rsidRPr="002B1E27">
        <w:rPr>
          <w:color w:val="000000"/>
        </w:rPr>
        <w:t xml:space="preserve"> from others </w:t>
      </w:r>
      <w:r w:rsidR="004E225A" w:rsidRPr="002B1E27">
        <w:rPr>
          <w:color w:val="000000"/>
        </w:rPr>
        <w:t xml:space="preserve">is </w:t>
      </w:r>
      <w:r w:rsidR="009C6B18" w:rsidRPr="002B1E27">
        <w:rPr>
          <w:color w:val="000000"/>
        </w:rPr>
        <w:t xml:space="preserve">its </w:t>
      </w:r>
      <w:r w:rsidR="004E225A" w:rsidRPr="002B1E27">
        <w:rPr>
          <w:color w:val="000000"/>
        </w:rPr>
        <w:t>patented dual-tracking technology, software that delivers instantaneous data analytics, and best-in-class graphics.</w:t>
      </w:r>
      <w:r w:rsidR="004E225A">
        <w:rPr>
          <w:color w:val="000000"/>
        </w:rPr>
        <w:t xml:space="preserve"> </w:t>
      </w:r>
    </w:p>
    <w:p w14:paraId="12B4763C" w14:textId="77777777" w:rsidR="00E07D8A" w:rsidRDefault="00E07D8A" w:rsidP="006842EE">
      <w:pPr>
        <w:jc w:val="both"/>
        <w:rPr>
          <w:color w:val="000000"/>
        </w:rPr>
      </w:pPr>
    </w:p>
    <w:p w14:paraId="30289E2F" w14:textId="1A63E517" w:rsidR="00E07D8A" w:rsidRDefault="00E07D8A" w:rsidP="006842EE">
      <w:pPr>
        <w:jc w:val="both"/>
        <w:rPr>
          <w:color w:val="000000"/>
        </w:rPr>
      </w:pPr>
      <w:r>
        <w:rPr>
          <w:color w:val="000000"/>
        </w:rPr>
        <w:t>"Full Swing set the standard for authentic simulator experiences in golf. With great vision, the team also developed leading-edge software and technological capabilities that will translate into more in and out-of-home product lines across more sports for all levels of athletes, enthusiasts, and casual fans. In doing so, Full Swing is very well-positioned to capitalize on the exploding interest in compelling, interactive experiences and subscription-based gaming services," said George Pyne, Bruin Capital Founder &amp; CE</w:t>
      </w:r>
      <w:r w:rsidR="001819CC">
        <w:rPr>
          <w:color w:val="000000"/>
        </w:rPr>
        <w:t>0 - @GFPyne on Twitter.</w:t>
      </w:r>
      <w:r>
        <w:rPr>
          <w:color w:val="000000"/>
        </w:rPr>
        <w:t>  </w:t>
      </w:r>
    </w:p>
    <w:p w14:paraId="2149485E" w14:textId="77777777" w:rsidR="00E07D8A" w:rsidRDefault="00E07D8A" w:rsidP="006842EE">
      <w:pPr>
        <w:jc w:val="both"/>
        <w:rPr>
          <w:color w:val="000000"/>
        </w:rPr>
      </w:pPr>
      <w:r>
        <w:rPr>
          <w:color w:val="000000"/>
        </w:rPr>
        <w:t> </w:t>
      </w:r>
    </w:p>
    <w:p w14:paraId="136A0914" w14:textId="46293BD5" w:rsidR="00E07D8A" w:rsidRPr="00A159FB" w:rsidRDefault="001C42A3" w:rsidP="00A159FB">
      <w:pPr>
        <w:rPr>
          <w:rFonts w:eastAsia="Times New Roman"/>
        </w:rPr>
      </w:pPr>
      <w:r>
        <w:rPr>
          <w:rFonts w:eastAsia="Times New Roman"/>
          <w:shd w:val="clear" w:color="auto" w:fill="FFFFFF"/>
        </w:rPr>
        <w:t>"</w:t>
      </w:r>
      <w:r w:rsidR="00A159FB">
        <w:rPr>
          <w:rFonts w:eastAsia="Times New Roman"/>
          <w:shd w:val="clear" w:color="auto" w:fill="FFFFFF"/>
        </w:rPr>
        <w:t>We at Full Swing pride ourselves on delivering the most authentic and accurate golf experience indoors and soon to be outdoors in the world. We couldn't be more enthusiastic with the investment, partnership</w:t>
      </w:r>
      <w:r>
        <w:rPr>
          <w:rFonts w:eastAsia="Times New Roman"/>
          <w:shd w:val="clear" w:color="auto" w:fill="FFFFFF"/>
        </w:rPr>
        <w:t>,</w:t>
      </w:r>
      <w:r w:rsidR="00A159FB">
        <w:rPr>
          <w:rFonts w:eastAsia="Times New Roman"/>
          <w:shd w:val="clear" w:color="auto" w:fill="FFFFFF"/>
        </w:rPr>
        <w:t xml:space="preserve"> and most of all experience that Bruin brings to the table as we look to expand our product portfolio and global reach,</w:t>
      </w:r>
      <w:r w:rsidR="00BE5E59">
        <w:rPr>
          <w:rFonts w:eastAsia="Times New Roman"/>
          <w:shd w:val="clear" w:color="auto" w:fill="FFFFFF"/>
        </w:rPr>
        <w:t>”</w:t>
      </w:r>
      <w:r w:rsidR="00F21576">
        <w:rPr>
          <w:rFonts w:eastAsia="Times New Roman"/>
          <w:shd w:val="clear" w:color="auto" w:fill="FFFFFF"/>
        </w:rPr>
        <w:t xml:space="preserve"> </w:t>
      </w:r>
      <w:r w:rsidR="00A159FB">
        <w:rPr>
          <w:rFonts w:eastAsia="Times New Roman"/>
          <w:shd w:val="clear" w:color="auto" w:fill="FFFFFF"/>
        </w:rPr>
        <w:t>said Ryan Dotters, Full Swing CEO.</w:t>
      </w:r>
    </w:p>
    <w:p w14:paraId="1F09ED2E" w14:textId="227149AC" w:rsidR="00E07D8A" w:rsidRDefault="00E07D8A" w:rsidP="006842EE">
      <w:pPr>
        <w:jc w:val="both"/>
        <w:rPr>
          <w:color w:val="000000"/>
        </w:rPr>
      </w:pPr>
    </w:p>
    <w:p w14:paraId="530194A6" w14:textId="05E06B96" w:rsidR="003534EF" w:rsidRDefault="001C42A3" w:rsidP="003534EF">
      <w:pPr>
        <w:jc w:val="both"/>
        <w:rPr>
          <w:color w:val="000000"/>
        </w:rPr>
      </w:pPr>
      <w:r>
        <w:rPr>
          <w:color w:val="000000"/>
        </w:rPr>
        <w:t>"</w:t>
      </w:r>
      <w:r w:rsidR="003534EF">
        <w:rPr>
          <w:color w:val="000000"/>
        </w:rPr>
        <w:t>We are excited to be part of the new Bruin – Full Swing partnership. We believe Bruin</w:t>
      </w:r>
      <w:r>
        <w:rPr>
          <w:color w:val="000000"/>
        </w:rPr>
        <w:t>'</w:t>
      </w:r>
      <w:r w:rsidR="003534EF">
        <w:rPr>
          <w:color w:val="000000"/>
        </w:rPr>
        <w:t>s expertise in this industry coupled with Full Swing</w:t>
      </w:r>
      <w:r>
        <w:rPr>
          <w:color w:val="000000"/>
        </w:rPr>
        <w:t>'</w:t>
      </w:r>
      <w:r w:rsidR="003534EF">
        <w:rPr>
          <w:color w:val="000000"/>
        </w:rPr>
        <w:t>s extraordinary management team and our knowledge and network will continue to drive growth through innovation and excellence,</w:t>
      </w:r>
      <w:r>
        <w:rPr>
          <w:color w:val="000000"/>
        </w:rPr>
        <w:t>"</w:t>
      </w:r>
      <w:r w:rsidR="003534EF">
        <w:rPr>
          <w:color w:val="000000"/>
        </w:rPr>
        <w:t xml:space="preserve"> added Alison Minter, North Castle Managing Partner.  </w:t>
      </w:r>
    </w:p>
    <w:p w14:paraId="6F23FF2F" w14:textId="77777777" w:rsidR="003534EF" w:rsidRDefault="003534EF" w:rsidP="006842EE">
      <w:pPr>
        <w:jc w:val="both"/>
        <w:rPr>
          <w:color w:val="000000"/>
        </w:rPr>
      </w:pPr>
    </w:p>
    <w:p w14:paraId="24EBEE37" w14:textId="4FE57853" w:rsidR="004E225A" w:rsidRDefault="004E225A" w:rsidP="006842EE">
      <w:pPr>
        <w:jc w:val="both"/>
        <w:rPr>
          <w:color w:val="000000"/>
        </w:rPr>
      </w:pPr>
      <w:r>
        <w:rPr>
          <w:color w:val="000000"/>
        </w:rPr>
        <w:t xml:space="preserve">Later this year, FS will begin shipping its highly anticipated </w:t>
      </w:r>
      <w:r w:rsidR="001C42A3">
        <w:rPr>
          <w:color w:val="000000"/>
        </w:rPr>
        <w:t>"</w:t>
      </w:r>
      <w:r>
        <w:rPr>
          <w:color w:val="000000"/>
        </w:rPr>
        <w:t xml:space="preserve">Full Swing </w:t>
      </w:r>
      <w:r w:rsidR="00BE5E59">
        <w:rPr>
          <w:color w:val="000000"/>
        </w:rPr>
        <w:t>KIT</w:t>
      </w:r>
      <w:r>
        <w:rPr>
          <w:color w:val="000000"/>
        </w:rPr>
        <w:t xml:space="preserve">" a state-of-the-art launch monitor inspired and developed in consultation with </w:t>
      </w:r>
      <w:r w:rsidR="00BE5E59">
        <w:rPr>
          <w:color w:val="000000"/>
        </w:rPr>
        <w:t xml:space="preserve">Tiger </w:t>
      </w:r>
      <w:r>
        <w:rPr>
          <w:color w:val="000000"/>
        </w:rPr>
        <w:t xml:space="preserve">Woods.  From capabilities to price point, the </w:t>
      </w:r>
      <w:r>
        <w:rPr>
          <w:color w:val="000000"/>
        </w:rPr>
        <w:lastRenderedPageBreak/>
        <w:t>F</w:t>
      </w:r>
      <w:r w:rsidR="00765B3A">
        <w:rPr>
          <w:color w:val="000000"/>
        </w:rPr>
        <w:t xml:space="preserve">ull Swing </w:t>
      </w:r>
      <w:r w:rsidR="00BE5E59">
        <w:rPr>
          <w:color w:val="000000"/>
        </w:rPr>
        <w:t xml:space="preserve">KIT </w:t>
      </w:r>
      <w:r>
        <w:rPr>
          <w:color w:val="000000"/>
        </w:rPr>
        <w:t xml:space="preserve">could be an industry game-changer. It is a data-rich device delivering premium performance for golfers of all levels. The capabilities, essential information, and analytics were all directed by Woods. The </w:t>
      </w:r>
      <w:r w:rsidR="00F920B3">
        <w:rPr>
          <w:color w:val="000000"/>
        </w:rPr>
        <w:t>Full S</w:t>
      </w:r>
      <w:r w:rsidR="001C42A3">
        <w:rPr>
          <w:color w:val="000000"/>
        </w:rPr>
        <w:t>wi</w:t>
      </w:r>
      <w:r w:rsidR="00F920B3">
        <w:rPr>
          <w:color w:val="000000"/>
        </w:rPr>
        <w:t xml:space="preserve">ng </w:t>
      </w:r>
      <w:r w:rsidR="00BE5E59">
        <w:rPr>
          <w:color w:val="000000"/>
        </w:rPr>
        <w:t xml:space="preserve">KIT </w:t>
      </w:r>
      <w:r>
        <w:rPr>
          <w:color w:val="000000"/>
        </w:rPr>
        <w:t xml:space="preserve">is portable for indoor </w:t>
      </w:r>
      <w:r w:rsidR="00BE5E59">
        <w:rPr>
          <w:color w:val="000000"/>
        </w:rPr>
        <w:t xml:space="preserve">&amp; </w:t>
      </w:r>
      <w:r>
        <w:rPr>
          <w:color w:val="000000"/>
        </w:rPr>
        <w:t>outdoor use</w:t>
      </w:r>
      <w:r w:rsidR="00BE5E59">
        <w:rPr>
          <w:color w:val="000000"/>
        </w:rPr>
        <w:t>,</w:t>
      </w:r>
      <w:r>
        <w:rPr>
          <w:color w:val="000000"/>
        </w:rPr>
        <w:t xml:space="preserve"> combin</w:t>
      </w:r>
      <w:r w:rsidR="00BE5E59">
        <w:rPr>
          <w:color w:val="000000"/>
        </w:rPr>
        <w:t>ing</w:t>
      </w:r>
      <w:r>
        <w:rPr>
          <w:color w:val="000000"/>
        </w:rPr>
        <w:t xml:space="preserve"> machine learning enhanced radar and </w:t>
      </w:r>
      <w:r w:rsidR="00432BE6">
        <w:rPr>
          <w:color w:val="000000"/>
        </w:rPr>
        <w:t xml:space="preserve">a </w:t>
      </w:r>
      <w:r>
        <w:rPr>
          <w:color w:val="000000"/>
        </w:rPr>
        <w:t xml:space="preserve">1080P HD camera to generate immediate data intelligence accessible </w:t>
      </w:r>
      <w:r w:rsidR="00F72918">
        <w:rPr>
          <w:color w:val="000000"/>
        </w:rPr>
        <w:t>via</w:t>
      </w:r>
      <w:r>
        <w:rPr>
          <w:color w:val="000000"/>
        </w:rPr>
        <w:t xml:space="preserve"> personal </w:t>
      </w:r>
      <w:proofErr w:type="gramStart"/>
      <w:r>
        <w:rPr>
          <w:color w:val="000000"/>
        </w:rPr>
        <w:t>devices'</w:t>
      </w:r>
      <w:proofErr w:type="gramEnd"/>
      <w:r w:rsidR="00F72918">
        <w:rPr>
          <w:color w:val="000000"/>
        </w:rPr>
        <w:t xml:space="preserve"> across the</w:t>
      </w:r>
      <w:r>
        <w:rPr>
          <w:color w:val="000000"/>
        </w:rPr>
        <w:t xml:space="preserve"> digital ecosystem. </w:t>
      </w:r>
    </w:p>
    <w:p w14:paraId="283A1863" w14:textId="77777777" w:rsidR="00E07D8A" w:rsidRDefault="00E07D8A" w:rsidP="006842EE">
      <w:pPr>
        <w:jc w:val="both"/>
        <w:rPr>
          <w:color w:val="000000"/>
        </w:rPr>
      </w:pPr>
    </w:p>
    <w:p w14:paraId="7B5C4FD8" w14:textId="1B3138F3" w:rsidR="004E225A" w:rsidRDefault="004E225A" w:rsidP="006842EE">
      <w:pPr>
        <w:jc w:val="both"/>
        <w:rPr>
          <w:color w:val="000000"/>
        </w:rPr>
      </w:pPr>
      <w:r w:rsidRPr="002B1E27">
        <w:rPr>
          <w:color w:val="000000"/>
        </w:rPr>
        <w:t>Joining Woods</w:t>
      </w:r>
      <w:r w:rsidR="00400B04" w:rsidRPr="002B1E27">
        <w:rPr>
          <w:color w:val="000000"/>
        </w:rPr>
        <w:t>,</w:t>
      </w:r>
      <w:r w:rsidRPr="002B1E27">
        <w:rPr>
          <w:color w:val="000000"/>
        </w:rPr>
        <w:t xml:space="preserve"> Rahm</w:t>
      </w:r>
      <w:r w:rsidR="004909BD" w:rsidRPr="002B1E27">
        <w:rPr>
          <w:color w:val="000000"/>
        </w:rPr>
        <w:t>,</w:t>
      </w:r>
      <w:r w:rsidRPr="002B1E27">
        <w:rPr>
          <w:color w:val="000000"/>
        </w:rPr>
        <w:t xml:space="preserve"> </w:t>
      </w:r>
      <w:r w:rsidR="00400B04" w:rsidRPr="002B1E27">
        <w:rPr>
          <w:color w:val="000000"/>
        </w:rPr>
        <w:t xml:space="preserve">and Spieth </w:t>
      </w:r>
      <w:r w:rsidRPr="002B1E27">
        <w:rPr>
          <w:color w:val="000000"/>
        </w:rPr>
        <w:t>as Full Swing ambassadors</w:t>
      </w:r>
      <w:r w:rsidR="00E07DB7" w:rsidRPr="002B1E27">
        <w:rPr>
          <w:color w:val="000000"/>
        </w:rPr>
        <w:t xml:space="preserve"> who use the equipment for training and contribute to product development include f</w:t>
      </w:r>
      <w:r w:rsidR="00227878" w:rsidRPr="002B1E27">
        <w:rPr>
          <w:color w:val="000000"/>
        </w:rPr>
        <w:t xml:space="preserve">ormer </w:t>
      </w:r>
      <w:r w:rsidR="003524AF" w:rsidRPr="002B1E27">
        <w:rPr>
          <w:color w:val="000000"/>
        </w:rPr>
        <w:t xml:space="preserve">World No. 1 and 2015 PGA Champion </w:t>
      </w:r>
      <w:r w:rsidR="00C306FE" w:rsidRPr="002B1E27">
        <w:rPr>
          <w:color w:val="000000"/>
        </w:rPr>
        <w:t>Jason Day</w:t>
      </w:r>
      <w:r w:rsidRPr="002B1E27">
        <w:rPr>
          <w:color w:val="000000"/>
        </w:rPr>
        <w:t xml:space="preserve">, </w:t>
      </w:r>
      <w:r w:rsidR="00400B04" w:rsidRPr="002B1E27">
        <w:rPr>
          <w:color w:val="000000"/>
        </w:rPr>
        <w:t xml:space="preserve"> </w:t>
      </w:r>
      <w:r w:rsidR="00FE1C36" w:rsidRPr="002B1E27">
        <w:rPr>
          <w:color w:val="000000"/>
        </w:rPr>
        <w:t xml:space="preserve">2019 U.S. Open Champion, </w:t>
      </w:r>
      <w:r w:rsidR="00400B04" w:rsidRPr="002B1E27">
        <w:rPr>
          <w:color w:val="000000"/>
        </w:rPr>
        <w:t>Gary Woodland</w:t>
      </w:r>
      <w:r w:rsidRPr="002B1E27">
        <w:rPr>
          <w:color w:val="000000"/>
        </w:rPr>
        <w:t xml:space="preserve">, </w:t>
      </w:r>
      <w:r w:rsidR="00A85DDE" w:rsidRPr="002B1E27">
        <w:rPr>
          <w:color w:val="000000"/>
        </w:rPr>
        <w:t xml:space="preserve">2012 </w:t>
      </w:r>
      <w:proofErr w:type="spellStart"/>
      <w:r w:rsidR="00A85DDE" w:rsidRPr="002B1E27">
        <w:rPr>
          <w:color w:val="000000"/>
        </w:rPr>
        <w:t>F</w:t>
      </w:r>
      <w:r w:rsidR="00BE5E59">
        <w:rPr>
          <w:color w:val="000000"/>
        </w:rPr>
        <w:t>edEx</w:t>
      </w:r>
      <w:r w:rsidR="00A85DDE" w:rsidRPr="002B1E27">
        <w:rPr>
          <w:color w:val="000000"/>
        </w:rPr>
        <w:t>Cup</w:t>
      </w:r>
      <w:proofErr w:type="spellEnd"/>
      <w:r w:rsidR="00A85DDE" w:rsidRPr="002B1E27">
        <w:rPr>
          <w:color w:val="000000"/>
        </w:rPr>
        <w:t xml:space="preserve"> Champion </w:t>
      </w:r>
      <w:r w:rsidR="00087F75" w:rsidRPr="002B1E27">
        <w:rPr>
          <w:color w:val="000000"/>
        </w:rPr>
        <w:t xml:space="preserve">Brandt Snedeker, </w:t>
      </w:r>
      <w:r w:rsidR="00C2509C" w:rsidRPr="002B1E27">
        <w:rPr>
          <w:color w:val="000000"/>
        </w:rPr>
        <w:t xml:space="preserve">2013 US Open Champion and 2018 </w:t>
      </w:r>
      <w:proofErr w:type="spellStart"/>
      <w:r w:rsidR="00BE5E59">
        <w:rPr>
          <w:color w:val="000000"/>
        </w:rPr>
        <w:t>FedExCup</w:t>
      </w:r>
      <w:proofErr w:type="spellEnd"/>
      <w:r w:rsidR="00C2509C" w:rsidRPr="002B1E27">
        <w:rPr>
          <w:color w:val="000000"/>
        </w:rPr>
        <w:t xml:space="preserve"> Champion, </w:t>
      </w:r>
      <w:r w:rsidR="00087F75" w:rsidRPr="002B1E27">
        <w:rPr>
          <w:color w:val="000000"/>
        </w:rPr>
        <w:t>Justin Rose</w:t>
      </w:r>
      <w:r w:rsidR="007B17E9" w:rsidRPr="002B1E27">
        <w:rPr>
          <w:color w:val="000000"/>
        </w:rPr>
        <w:t>;</w:t>
      </w:r>
      <w:r w:rsidR="004F29BB" w:rsidRPr="002B1E27">
        <w:rPr>
          <w:color w:val="000000"/>
        </w:rPr>
        <w:t xml:space="preserve"> 2018 PGA </w:t>
      </w:r>
      <w:r w:rsidR="00BE5E59">
        <w:rPr>
          <w:color w:val="000000"/>
        </w:rPr>
        <w:t>TOUR</w:t>
      </w:r>
      <w:r w:rsidR="00BE5E59" w:rsidRPr="002B1E27">
        <w:rPr>
          <w:color w:val="000000"/>
        </w:rPr>
        <w:t xml:space="preserve"> </w:t>
      </w:r>
      <w:r w:rsidR="004F29BB" w:rsidRPr="002B1E27">
        <w:rPr>
          <w:color w:val="000000"/>
        </w:rPr>
        <w:t>Rookie of the Year</w:t>
      </w:r>
      <w:r w:rsidR="00087F75" w:rsidRPr="002B1E27">
        <w:rPr>
          <w:color w:val="000000"/>
        </w:rPr>
        <w:t xml:space="preserve"> </w:t>
      </w:r>
      <w:r w:rsidR="00702423" w:rsidRPr="002B1E27">
        <w:rPr>
          <w:color w:val="000000"/>
        </w:rPr>
        <w:t>Aaron Wise</w:t>
      </w:r>
      <w:r w:rsidR="000E7BBF" w:rsidRPr="002B1E27">
        <w:rPr>
          <w:color w:val="000000"/>
        </w:rPr>
        <w:t xml:space="preserve">; </w:t>
      </w:r>
      <w:r w:rsidRPr="002B1E27">
        <w:rPr>
          <w:color w:val="000000"/>
        </w:rPr>
        <w:t>the LPGA's Brooke Henderson</w:t>
      </w:r>
      <w:r w:rsidR="004F29BB" w:rsidRPr="002B1E27">
        <w:rPr>
          <w:color w:val="000000"/>
        </w:rPr>
        <w:t>, the all-time winningest Canadian Golfer</w:t>
      </w:r>
      <w:r w:rsidR="007E6684">
        <w:rPr>
          <w:color w:val="000000"/>
        </w:rPr>
        <w:t xml:space="preserve">,  </w:t>
      </w:r>
      <w:r w:rsidR="00BE5E59">
        <w:rPr>
          <w:color w:val="000000"/>
        </w:rPr>
        <w:t xml:space="preserve">3X </w:t>
      </w:r>
      <w:r w:rsidRPr="002B1E27">
        <w:rPr>
          <w:color w:val="000000"/>
        </w:rPr>
        <w:t>NB</w:t>
      </w:r>
      <w:r w:rsidR="004F29BB" w:rsidRPr="002B1E27">
        <w:rPr>
          <w:color w:val="000000"/>
        </w:rPr>
        <w:t>A Champion</w:t>
      </w:r>
      <w:r w:rsidR="005F1117">
        <w:rPr>
          <w:color w:val="000000"/>
        </w:rPr>
        <w:t xml:space="preserve"> and two-time MVP</w:t>
      </w:r>
      <w:r w:rsidR="004F29BB" w:rsidRPr="002B1E27">
        <w:rPr>
          <w:color w:val="000000"/>
        </w:rPr>
        <w:t xml:space="preserve"> </w:t>
      </w:r>
      <w:r w:rsidRPr="002B1E27">
        <w:rPr>
          <w:color w:val="000000"/>
        </w:rPr>
        <w:t>Steph Curry</w:t>
      </w:r>
      <w:r w:rsidR="00C77FD0">
        <w:rPr>
          <w:color w:val="000000"/>
        </w:rPr>
        <w:t xml:space="preserve"> </w:t>
      </w:r>
      <w:r w:rsidR="007E6684">
        <w:rPr>
          <w:color w:val="000000"/>
        </w:rPr>
        <w:t xml:space="preserve">and 2018 NFL MVP and Super Bowl </w:t>
      </w:r>
      <w:r w:rsidR="00BE5E59">
        <w:rPr>
          <w:color w:val="000000"/>
        </w:rPr>
        <w:t xml:space="preserve">LIV </w:t>
      </w:r>
      <w:r w:rsidR="007E6684">
        <w:rPr>
          <w:color w:val="000000"/>
        </w:rPr>
        <w:t xml:space="preserve">Champion Patrick </w:t>
      </w:r>
      <w:proofErr w:type="spellStart"/>
      <w:r w:rsidR="007E6684">
        <w:rPr>
          <w:color w:val="000000"/>
        </w:rPr>
        <w:t>Mahomes</w:t>
      </w:r>
      <w:proofErr w:type="spellEnd"/>
      <w:r w:rsidR="007E6684">
        <w:rPr>
          <w:color w:val="000000"/>
        </w:rPr>
        <w:t xml:space="preserve">. </w:t>
      </w:r>
      <w:r>
        <w:rPr>
          <w:color w:val="000000"/>
        </w:rPr>
        <w:t xml:space="preserve"> </w:t>
      </w:r>
    </w:p>
    <w:p w14:paraId="1F6FF8CC" w14:textId="77777777" w:rsidR="004E225A" w:rsidRDefault="004E225A" w:rsidP="006842EE">
      <w:pPr>
        <w:jc w:val="both"/>
        <w:rPr>
          <w:color w:val="000000"/>
        </w:rPr>
      </w:pPr>
      <w:r>
        <w:rPr>
          <w:color w:val="000000"/>
        </w:rPr>
        <w:t> </w:t>
      </w:r>
    </w:p>
    <w:p w14:paraId="25A87BB5" w14:textId="54C50306" w:rsidR="004E225A" w:rsidRDefault="004E225A" w:rsidP="006842EE">
      <w:pPr>
        <w:jc w:val="both"/>
        <w:rPr>
          <w:color w:val="000000"/>
        </w:rPr>
      </w:pPr>
      <w:r>
        <w:rPr>
          <w:color w:val="000000"/>
        </w:rPr>
        <w:t xml:space="preserve">This will be the latest acquisition for Bruin Capital, the investment and operating company specializing in building global sports, technology, media, and entertainment companies. </w:t>
      </w:r>
      <w:r w:rsidR="002645DA">
        <w:rPr>
          <w:color w:val="000000"/>
        </w:rPr>
        <w:t xml:space="preserve">On July 12, the company announced </w:t>
      </w:r>
      <w:r w:rsidR="00C452EA">
        <w:rPr>
          <w:color w:val="000000"/>
        </w:rPr>
        <w:t>the pending</w:t>
      </w:r>
      <w:r w:rsidR="002645DA">
        <w:rPr>
          <w:color w:val="000000"/>
        </w:rPr>
        <w:t xml:space="preserve"> acqui</w:t>
      </w:r>
      <w:r w:rsidR="00C452EA">
        <w:rPr>
          <w:color w:val="000000"/>
        </w:rPr>
        <w:t xml:space="preserve">sition of </w:t>
      </w:r>
      <w:proofErr w:type="spellStart"/>
      <w:r w:rsidR="002645DA">
        <w:rPr>
          <w:color w:val="000000"/>
        </w:rPr>
        <w:t>Oddschecker</w:t>
      </w:r>
      <w:proofErr w:type="spellEnd"/>
      <w:r w:rsidR="002645DA">
        <w:rPr>
          <w:color w:val="000000"/>
        </w:rPr>
        <w:t>, the UK</w:t>
      </w:r>
      <w:r w:rsidR="004909BD">
        <w:rPr>
          <w:color w:val="000000"/>
        </w:rPr>
        <w:t>'</w:t>
      </w:r>
      <w:r w:rsidR="002645DA">
        <w:rPr>
          <w:color w:val="000000"/>
        </w:rPr>
        <w:t>s leading betting affiliate</w:t>
      </w:r>
      <w:r w:rsidR="004909BD">
        <w:rPr>
          <w:color w:val="000000"/>
        </w:rPr>
        <w:t>,</w:t>
      </w:r>
      <w:r w:rsidR="002645DA">
        <w:rPr>
          <w:color w:val="000000"/>
        </w:rPr>
        <w:t xml:space="preserve"> and media company. In March, </w:t>
      </w:r>
      <w:r>
        <w:rPr>
          <w:color w:val="000000"/>
        </w:rPr>
        <w:t xml:space="preserve">Bruin </w:t>
      </w:r>
      <w:r w:rsidR="00C452EA">
        <w:rPr>
          <w:color w:val="000000"/>
        </w:rPr>
        <w:t>took joint ownership of</w:t>
      </w:r>
      <w:r>
        <w:rPr>
          <w:color w:val="000000"/>
        </w:rPr>
        <w:t xml:space="preserve"> TGI Sport, the global sports technology and marketing company. Bruin also owns, Deltatre, the sports media technology company; Two Circles, the sports fan data</w:t>
      </w:r>
      <w:r w:rsidR="004909BD">
        <w:rPr>
          <w:color w:val="000000"/>
        </w:rPr>
        <w:t>,</w:t>
      </w:r>
      <w:r>
        <w:rPr>
          <w:color w:val="000000"/>
        </w:rPr>
        <w:t xml:space="preserve"> and analytics company; Soulsight, the brand strategy and design company; and Engine Shop, the sports and entertainment marketing company. Collectively they operate across five continents, </w:t>
      </w:r>
      <w:r w:rsidR="002645DA">
        <w:rPr>
          <w:color w:val="000000"/>
        </w:rPr>
        <w:t xml:space="preserve">with a combined </w:t>
      </w:r>
      <w:r>
        <w:rPr>
          <w:color w:val="000000"/>
        </w:rPr>
        <w:t xml:space="preserve">and their work has won hundreds of awards and serve billions of consumers worldwide. </w:t>
      </w:r>
    </w:p>
    <w:p w14:paraId="2511D72C" w14:textId="38786C3B" w:rsidR="007C674A" w:rsidRDefault="007C674A" w:rsidP="006842EE">
      <w:pPr>
        <w:jc w:val="both"/>
        <w:rPr>
          <w:color w:val="000000"/>
        </w:rPr>
      </w:pPr>
    </w:p>
    <w:p w14:paraId="7EDCE494" w14:textId="56FA6AFF" w:rsidR="007C674A" w:rsidRDefault="007C674A" w:rsidP="007C674A">
      <w:pPr>
        <w:jc w:val="center"/>
        <w:rPr>
          <w:color w:val="000000"/>
        </w:rPr>
      </w:pPr>
      <w:r>
        <w:rPr>
          <w:color w:val="000000"/>
        </w:rPr>
        <w:t># # #</w:t>
      </w:r>
    </w:p>
    <w:p w14:paraId="3FBF98E8" w14:textId="2C30A50F" w:rsidR="004E225A" w:rsidRDefault="004E225A"/>
    <w:p w14:paraId="6138FD06" w14:textId="736EF1E5" w:rsidR="002E6A09" w:rsidRDefault="002E6A09" w:rsidP="00235F5F">
      <w:pPr>
        <w:jc w:val="both"/>
        <w:rPr>
          <w:rFonts w:asciiTheme="minorHAnsi" w:hAnsiTheme="minorHAnsi" w:cstheme="minorHAnsi"/>
          <w:color w:val="373737"/>
          <w:shd w:val="clear" w:color="auto" w:fill="FFFFFF"/>
        </w:rPr>
      </w:pPr>
      <w:r w:rsidRPr="004450A5">
        <w:rPr>
          <w:rFonts w:asciiTheme="minorHAnsi" w:hAnsiTheme="minorHAnsi" w:cstheme="minorHAnsi"/>
          <w:b/>
          <w:bCs/>
          <w:color w:val="373737"/>
          <w:shd w:val="clear" w:color="auto" w:fill="FFFFFF"/>
        </w:rPr>
        <w:t>About Bruin Capital</w:t>
      </w:r>
      <w:r w:rsidRPr="004450A5">
        <w:rPr>
          <w:rFonts w:asciiTheme="minorHAnsi" w:hAnsiTheme="minorHAnsi" w:cstheme="minorHAnsi"/>
          <w:color w:val="373737"/>
          <w:shd w:val="clear" w:color="auto" w:fill="FFFFFF"/>
        </w:rPr>
        <w:t>:</w:t>
      </w:r>
      <w:r w:rsidRPr="00235F5F">
        <w:rPr>
          <w:rFonts w:asciiTheme="minorHAnsi" w:hAnsiTheme="minorHAnsi" w:cstheme="minorHAnsi"/>
          <w:color w:val="373737"/>
          <w:shd w:val="clear" w:color="auto" w:fill="FFFFFF"/>
        </w:rPr>
        <w:t xml:space="preserve"> Bruin Capital</w:t>
      </w:r>
      <w:r w:rsidR="00C26FF0" w:rsidRPr="00235F5F">
        <w:rPr>
          <w:rFonts w:asciiTheme="minorHAnsi" w:hAnsiTheme="minorHAnsi" w:cstheme="minorHAnsi"/>
          <w:color w:val="373737"/>
          <w:shd w:val="clear" w:color="auto" w:fill="FFFFFF"/>
        </w:rPr>
        <w:t xml:space="preserve"> </w:t>
      </w:r>
      <w:r w:rsidR="008B1888">
        <w:rPr>
          <w:rFonts w:asciiTheme="minorHAnsi" w:hAnsiTheme="minorHAnsi" w:cstheme="minorHAnsi"/>
          <w:color w:val="373737"/>
          <w:shd w:val="clear" w:color="auto" w:fill="FFFFFF"/>
        </w:rPr>
        <w:t>@Bruin_Cap/</w:t>
      </w:r>
      <w:r w:rsidR="0083558D" w:rsidRPr="00235F5F">
        <w:rPr>
          <w:rFonts w:asciiTheme="minorHAnsi" w:hAnsiTheme="minorHAnsi" w:cstheme="minorHAnsi"/>
          <w:color w:val="373737"/>
          <w:shd w:val="clear" w:color="auto" w:fill="FFFFFF"/>
        </w:rPr>
        <w:t>www.bruincptl.com)</w:t>
      </w:r>
      <w:r w:rsidRPr="00235F5F">
        <w:rPr>
          <w:rFonts w:asciiTheme="minorHAnsi" w:hAnsiTheme="minorHAnsi" w:cstheme="minorHAnsi"/>
          <w:color w:val="373737"/>
          <w:shd w:val="clear" w:color="auto" w:fill="FFFFFF"/>
        </w:rPr>
        <w:t xml:space="preserve"> is an international investment and operating company </w:t>
      </w:r>
      <w:r w:rsidR="00C26FF0" w:rsidRPr="00235F5F">
        <w:rPr>
          <w:rFonts w:asciiTheme="minorHAnsi" w:hAnsiTheme="minorHAnsi" w:cstheme="minorHAnsi"/>
          <w:color w:val="373737"/>
          <w:shd w:val="clear" w:color="auto" w:fill="FFFFFF"/>
        </w:rPr>
        <w:t>founded by George Pyne</w:t>
      </w:r>
      <w:r w:rsidR="008B1888">
        <w:rPr>
          <w:rFonts w:asciiTheme="minorHAnsi" w:hAnsiTheme="minorHAnsi" w:cstheme="minorHAnsi"/>
          <w:color w:val="373737"/>
          <w:shd w:val="clear" w:color="auto" w:fill="FFFFFF"/>
        </w:rPr>
        <w:t xml:space="preserve"> @GFP</w:t>
      </w:r>
      <w:r w:rsidR="00AE63FD">
        <w:rPr>
          <w:rFonts w:asciiTheme="minorHAnsi" w:hAnsiTheme="minorHAnsi" w:cstheme="minorHAnsi"/>
          <w:color w:val="373737"/>
          <w:shd w:val="clear" w:color="auto" w:fill="FFFFFF"/>
        </w:rPr>
        <w:t>yne</w:t>
      </w:r>
      <w:r w:rsidR="00C26FF0" w:rsidRPr="00235F5F">
        <w:rPr>
          <w:rFonts w:asciiTheme="minorHAnsi" w:hAnsiTheme="minorHAnsi" w:cstheme="minorHAnsi"/>
          <w:color w:val="373737"/>
          <w:shd w:val="clear" w:color="auto" w:fill="FFFFFF"/>
        </w:rPr>
        <w:t>. Br</w:t>
      </w:r>
      <w:r w:rsidR="0083558D" w:rsidRPr="00235F5F">
        <w:rPr>
          <w:rFonts w:asciiTheme="minorHAnsi" w:hAnsiTheme="minorHAnsi" w:cstheme="minorHAnsi"/>
          <w:color w:val="373737"/>
          <w:shd w:val="clear" w:color="auto" w:fill="FFFFFF"/>
        </w:rPr>
        <w:t xml:space="preserve">uin specializes </w:t>
      </w:r>
      <w:r w:rsidR="00E34610" w:rsidRPr="00235F5F">
        <w:rPr>
          <w:rFonts w:asciiTheme="minorHAnsi" w:hAnsiTheme="minorHAnsi" w:cstheme="minorHAnsi"/>
          <w:shd w:val="clear" w:color="auto" w:fill="FFFFFF"/>
        </w:rPr>
        <w:t>Bruin specializes in working with capital partners and management teams to build best-in-class, global technology, sports, media, entertainment, and marketing</w:t>
      </w:r>
      <w:r w:rsidR="00235F5F" w:rsidRPr="00235F5F">
        <w:rPr>
          <w:rFonts w:asciiTheme="minorHAnsi" w:hAnsiTheme="minorHAnsi" w:cstheme="minorHAnsi"/>
          <w:shd w:val="clear" w:color="auto" w:fill="FFFFFF"/>
        </w:rPr>
        <w:t xml:space="preserve"> companies. </w:t>
      </w:r>
      <w:r w:rsidR="00235F5F" w:rsidRPr="00235F5F">
        <w:rPr>
          <w:rFonts w:asciiTheme="minorHAnsi" w:hAnsiTheme="minorHAnsi" w:cstheme="minorHAnsi"/>
          <w:color w:val="373737"/>
          <w:shd w:val="clear" w:color="auto" w:fill="FFFFFF"/>
        </w:rPr>
        <w:t xml:space="preserve"> </w:t>
      </w:r>
      <w:r w:rsidRPr="00235F5F">
        <w:rPr>
          <w:rFonts w:asciiTheme="minorHAnsi" w:hAnsiTheme="minorHAnsi" w:cstheme="minorHAnsi"/>
          <w:color w:val="373737"/>
          <w:shd w:val="clear" w:color="auto" w:fill="FFFFFF"/>
        </w:rPr>
        <w:t xml:space="preserve">Bruin companies </w:t>
      </w:r>
      <w:r w:rsidR="00235F5F" w:rsidRPr="00235F5F">
        <w:rPr>
          <w:rFonts w:asciiTheme="minorHAnsi" w:hAnsiTheme="minorHAnsi" w:cstheme="minorHAnsi"/>
          <w:color w:val="373737"/>
          <w:shd w:val="clear" w:color="auto" w:fill="FFFFFF"/>
        </w:rPr>
        <w:t xml:space="preserve">currently </w:t>
      </w:r>
      <w:r w:rsidRPr="00235F5F">
        <w:rPr>
          <w:rFonts w:asciiTheme="minorHAnsi" w:hAnsiTheme="minorHAnsi" w:cstheme="minorHAnsi"/>
          <w:color w:val="373737"/>
          <w:shd w:val="clear" w:color="auto" w:fill="FFFFFF"/>
        </w:rPr>
        <w:t xml:space="preserve">operate </w:t>
      </w:r>
      <w:r w:rsidR="00235F5F" w:rsidRPr="00235F5F">
        <w:rPr>
          <w:rFonts w:asciiTheme="minorHAnsi" w:hAnsiTheme="minorHAnsi" w:cstheme="minorHAnsi"/>
          <w:color w:val="373737"/>
          <w:shd w:val="clear" w:color="auto" w:fill="FFFFFF"/>
        </w:rPr>
        <w:t xml:space="preserve">across five continents with 2100 employees working out of 34 offices. </w:t>
      </w:r>
      <w:r w:rsidRPr="00235F5F">
        <w:rPr>
          <w:rFonts w:asciiTheme="minorHAnsi" w:hAnsiTheme="minorHAnsi" w:cstheme="minorHAnsi"/>
          <w:color w:val="373737"/>
          <w:shd w:val="clear" w:color="auto" w:fill="FFFFFF"/>
        </w:rPr>
        <w:t>Bruin investors include The Jordan Company, CVC Capital Partners, Rock Ventures, NNS Chaired by </w:t>
      </w:r>
      <w:proofErr w:type="spellStart"/>
      <w:r w:rsidRPr="00235F5F">
        <w:rPr>
          <w:rStyle w:val="xn-person"/>
          <w:rFonts w:asciiTheme="minorHAnsi" w:hAnsiTheme="minorHAnsi" w:cstheme="minorHAnsi"/>
          <w:color w:val="373737"/>
          <w:shd w:val="clear" w:color="auto" w:fill="FFFFFF"/>
        </w:rPr>
        <w:t>Nassef</w:t>
      </w:r>
      <w:proofErr w:type="spellEnd"/>
      <w:r w:rsidRPr="00235F5F">
        <w:rPr>
          <w:rStyle w:val="xn-person"/>
          <w:rFonts w:asciiTheme="minorHAnsi" w:hAnsiTheme="minorHAnsi" w:cstheme="minorHAnsi"/>
          <w:color w:val="373737"/>
          <w:shd w:val="clear" w:color="auto" w:fill="FFFFFF"/>
        </w:rPr>
        <w:t xml:space="preserve"> Sawiris</w:t>
      </w:r>
      <w:r w:rsidRPr="00235F5F">
        <w:rPr>
          <w:rFonts w:asciiTheme="minorHAnsi" w:hAnsiTheme="minorHAnsi" w:cstheme="minorHAnsi"/>
          <w:color w:val="373737"/>
          <w:shd w:val="clear" w:color="auto" w:fill="FFFFFF"/>
        </w:rPr>
        <w:t xml:space="preserve">, and a prestigious </w:t>
      </w:r>
      <w:r w:rsidR="00267D00" w:rsidRPr="00235F5F">
        <w:rPr>
          <w:rFonts w:asciiTheme="minorHAnsi" w:hAnsiTheme="minorHAnsi" w:cstheme="minorHAnsi"/>
          <w:color w:val="373737"/>
          <w:shd w:val="clear" w:color="auto" w:fill="FFFFFF"/>
        </w:rPr>
        <w:t xml:space="preserve">group of </w:t>
      </w:r>
      <w:r w:rsidRPr="00235F5F">
        <w:rPr>
          <w:rFonts w:asciiTheme="minorHAnsi" w:hAnsiTheme="minorHAnsi" w:cstheme="minorHAnsi"/>
          <w:color w:val="373737"/>
          <w:shd w:val="clear" w:color="auto" w:fill="FFFFFF"/>
        </w:rPr>
        <w:t xml:space="preserve">family investment </w:t>
      </w:r>
      <w:proofErr w:type="gramStart"/>
      <w:r w:rsidRPr="00235F5F">
        <w:rPr>
          <w:rFonts w:asciiTheme="minorHAnsi" w:hAnsiTheme="minorHAnsi" w:cstheme="minorHAnsi"/>
          <w:color w:val="373737"/>
          <w:shd w:val="clear" w:color="auto" w:fill="FFFFFF"/>
        </w:rPr>
        <w:t>fund</w:t>
      </w:r>
      <w:r w:rsidR="00267D00" w:rsidRPr="00235F5F">
        <w:rPr>
          <w:rFonts w:asciiTheme="minorHAnsi" w:hAnsiTheme="minorHAnsi" w:cstheme="minorHAnsi"/>
          <w:color w:val="373737"/>
          <w:shd w:val="clear" w:color="auto" w:fill="FFFFFF"/>
        </w:rPr>
        <w:t>s.</w:t>
      </w:r>
      <w:r w:rsidRPr="00235F5F">
        <w:rPr>
          <w:rFonts w:asciiTheme="minorHAnsi" w:hAnsiTheme="minorHAnsi" w:cstheme="minorHAnsi"/>
          <w:color w:val="373737"/>
          <w:shd w:val="clear" w:color="auto" w:fill="FFFFFF"/>
        </w:rPr>
        <w:t>.</w:t>
      </w:r>
      <w:proofErr w:type="gramEnd"/>
      <w:r w:rsidRPr="00235F5F">
        <w:rPr>
          <w:rFonts w:asciiTheme="minorHAnsi" w:hAnsiTheme="minorHAnsi" w:cstheme="minorHAnsi"/>
          <w:color w:val="373737"/>
          <w:shd w:val="clear" w:color="auto" w:fill="FFFFFF"/>
        </w:rPr>
        <w:t> </w:t>
      </w:r>
    </w:p>
    <w:p w14:paraId="07ED0C26" w14:textId="569A5275" w:rsidR="00B906AF" w:rsidRDefault="00B906AF" w:rsidP="00235F5F">
      <w:pPr>
        <w:jc w:val="both"/>
        <w:rPr>
          <w:rFonts w:asciiTheme="minorHAnsi" w:hAnsiTheme="minorHAnsi" w:cstheme="minorHAnsi"/>
          <w:color w:val="373737"/>
          <w:shd w:val="clear" w:color="auto" w:fill="FFFFFF"/>
        </w:rPr>
      </w:pPr>
    </w:p>
    <w:p w14:paraId="73692A2D" w14:textId="3729E6F3" w:rsidR="00B906AF" w:rsidRDefault="00B906AF" w:rsidP="008B1888">
      <w:pPr>
        <w:jc w:val="both"/>
        <w:rPr>
          <w:rFonts w:ascii="Georgia" w:hAnsi="Georgia"/>
          <w:color w:val="2C2C2C"/>
        </w:rPr>
      </w:pPr>
      <w:r w:rsidRPr="008B1888">
        <w:rPr>
          <w:rFonts w:asciiTheme="minorHAnsi" w:hAnsiTheme="minorHAnsi" w:cstheme="minorHAnsi"/>
          <w:b/>
          <w:bCs/>
          <w:color w:val="373737"/>
          <w:shd w:val="clear" w:color="auto" w:fill="FFFFFF"/>
        </w:rPr>
        <w:t>About Full Swing:</w:t>
      </w:r>
      <w:r>
        <w:rPr>
          <w:rFonts w:asciiTheme="minorHAnsi" w:hAnsiTheme="minorHAnsi" w:cstheme="minorHAnsi"/>
          <w:color w:val="373737"/>
          <w:shd w:val="clear" w:color="auto" w:fill="FFFFFF"/>
        </w:rPr>
        <w:t xml:space="preserve"> Full Swing is the largest US-based </w:t>
      </w:r>
      <w:proofErr w:type="spellStart"/>
      <w:r>
        <w:rPr>
          <w:rFonts w:asciiTheme="minorHAnsi" w:hAnsiTheme="minorHAnsi" w:cstheme="minorHAnsi"/>
          <w:color w:val="373737"/>
          <w:shd w:val="clear" w:color="auto" w:fill="FFFFFF"/>
        </w:rPr>
        <w:t>producter</w:t>
      </w:r>
      <w:proofErr w:type="spellEnd"/>
      <w:r>
        <w:rPr>
          <w:rFonts w:asciiTheme="minorHAnsi" w:hAnsiTheme="minorHAnsi" w:cstheme="minorHAnsi"/>
          <w:color w:val="373737"/>
          <w:shd w:val="clear" w:color="auto" w:fill="FFFFFF"/>
        </w:rPr>
        <w:t xml:space="preserve"> of golf and sport simulators, chosen as the Official Licensee of PGA Tour and the Official Simulator of Golf Channel, it is the only simulator giving players patente</w:t>
      </w:r>
      <w:r w:rsidR="0097689C">
        <w:rPr>
          <w:rFonts w:asciiTheme="minorHAnsi" w:hAnsiTheme="minorHAnsi" w:cstheme="minorHAnsi"/>
          <w:color w:val="373737"/>
          <w:shd w:val="clear" w:color="auto" w:fill="FFFFFF"/>
        </w:rPr>
        <w:t xml:space="preserve">d dual-tracking technology to provide </w:t>
      </w:r>
      <w:proofErr w:type="spellStart"/>
      <w:r w:rsidR="0097689C">
        <w:rPr>
          <w:rFonts w:asciiTheme="minorHAnsi" w:hAnsiTheme="minorHAnsi" w:cstheme="minorHAnsi"/>
          <w:color w:val="373737"/>
          <w:shd w:val="clear" w:color="auto" w:fill="FFFFFF"/>
        </w:rPr>
        <w:t>unmateched</w:t>
      </w:r>
      <w:proofErr w:type="spellEnd"/>
      <w:r w:rsidR="0097689C">
        <w:rPr>
          <w:rFonts w:asciiTheme="minorHAnsi" w:hAnsiTheme="minorHAnsi" w:cstheme="minorHAnsi"/>
          <w:color w:val="373737"/>
          <w:shd w:val="clear" w:color="auto" w:fill="FFFFFF"/>
        </w:rPr>
        <w:t xml:space="preserve"> real ball flight. Users can dynamicall</w:t>
      </w:r>
      <w:r w:rsidR="00BE5E59">
        <w:rPr>
          <w:rFonts w:asciiTheme="minorHAnsi" w:hAnsiTheme="minorHAnsi" w:cstheme="minorHAnsi"/>
          <w:color w:val="373737"/>
          <w:shd w:val="clear" w:color="auto" w:fill="FFFFFF"/>
        </w:rPr>
        <w:t>y</w:t>
      </w:r>
      <w:r w:rsidR="0097689C">
        <w:rPr>
          <w:rFonts w:asciiTheme="minorHAnsi" w:hAnsiTheme="minorHAnsi" w:cstheme="minorHAnsi"/>
          <w:color w:val="373737"/>
          <w:shd w:val="clear" w:color="auto" w:fill="FFFFFF"/>
        </w:rPr>
        <w:t xml:space="preserve"> experience more than 13 sports including golf, featuring the world’s most iconic golf </w:t>
      </w:r>
      <w:r w:rsidR="00B87B80">
        <w:rPr>
          <w:rFonts w:asciiTheme="minorHAnsi" w:hAnsiTheme="minorHAnsi" w:cstheme="minorHAnsi"/>
          <w:color w:val="373737"/>
          <w:shd w:val="clear" w:color="auto" w:fill="FFFFFF"/>
        </w:rPr>
        <w:t xml:space="preserve">courses. Team Full Swing Boasts PGA Tour players Tiger Woods, Jon Rahm, Justin Rose, Jordan Spieth, Gary Woodland, Brandt </w:t>
      </w:r>
      <w:proofErr w:type="spellStart"/>
      <w:r w:rsidR="00B87B80">
        <w:rPr>
          <w:rFonts w:asciiTheme="minorHAnsi" w:hAnsiTheme="minorHAnsi" w:cstheme="minorHAnsi"/>
          <w:color w:val="373737"/>
          <w:shd w:val="clear" w:color="auto" w:fill="FFFFFF"/>
        </w:rPr>
        <w:t>Snedecker</w:t>
      </w:r>
      <w:proofErr w:type="spellEnd"/>
      <w:r w:rsidR="00B87B80">
        <w:rPr>
          <w:rFonts w:asciiTheme="minorHAnsi" w:hAnsiTheme="minorHAnsi" w:cstheme="minorHAnsi"/>
          <w:color w:val="373737"/>
          <w:shd w:val="clear" w:color="auto" w:fill="FFFFFF"/>
        </w:rPr>
        <w:t xml:space="preserve">, </w:t>
      </w:r>
      <w:r w:rsidR="008B1888">
        <w:rPr>
          <w:rFonts w:asciiTheme="minorHAnsi" w:hAnsiTheme="minorHAnsi" w:cstheme="minorHAnsi"/>
          <w:color w:val="373737"/>
          <w:shd w:val="clear" w:color="auto" w:fill="FFFFFF"/>
        </w:rPr>
        <w:t xml:space="preserve">Jason Day, the LPGA’s Brooke Henderson, the NBA’s Steph </w:t>
      </w:r>
      <w:proofErr w:type="gramStart"/>
      <w:r w:rsidR="008B1888">
        <w:rPr>
          <w:rFonts w:asciiTheme="minorHAnsi" w:hAnsiTheme="minorHAnsi" w:cstheme="minorHAnsi"/>
          <w:color w:val="373737"/>
          <w:shd w:val="clear" w:color="auto" w:fill="FFFFFF"/>
        </w:rPr>
        <w:t>Curry</w:t>
      </w:r>
      <w:proofErr w:type="gramEnd"/>
      <w:r w:rsidR="008B1888">
        <w:rPr>
          <w:rFonts w:asciiTheme="minorHAnsi" w:hAnsiTheme="minorHAnsi" w:cstheme="minorHAnsi"/>
          <w:color w:val="373737"/>
          <w:shd w:val="clear" w:color="auto" w:fill="FFFFFF"/>
        </w:rPr>
        <w:t xml:space="preserve"> and the NFL’s Patrick </w:t>
      </w:r>
      <w:proofErr w:type="spellStart"/>
      <w:r w:rsidR="008B1888">
        <w:rPr>
          <w:rFonts w:asciiTheme="minorHAnsi" w:hAnsiTheme="minorHAnsi" w:cstheme="minorHAnsi"/>
          <w:color w:val="373737"/>
          <w:shd w:val="clear" w:color="auto" w:fill="FFFFFF"/>
        </w:rPr>
        <w:t>Mahomes</w:t>
      </w:r>
      <w:proofErr w:type="spellEnd"/>
      <w:r w:rsidR="008B1888">
        <w:rPr>
          <w:rFonts w:asciiTheme="minorHAnsi" w:hAnsiTheme="minorHAnsi" w:cstheme="minorHAnsi"/>
          <w:color w:val="373737"/>
          <w:shd w:val="clear" w:color="auto" w:fill="FFFFFF"/>
        </w:rPr>
        <w:t xml:space="preserve">. </w:t>
      </w:r>
    </w:p>
    <w:p w14:paraId="3BB44B08" w14:textId="0BAEBDDD" w:rsidR="00B906AF" w:rsidRDefault="00B906AF" w:rsidP="00235F5F">
      <w:pPr>
        <w:jc w:val="both"/>
        <w:rPr>
          <w:rFonts w:asciiTheme="minorHAnsi" w:hAnsiTheme="minorHAnsi" w:cstheme="minorHAnsi"/>
          <w:color w:val="373737"/>
          <w:shd w:val="clear" w:color="auto" w:fill="FFFFFF"/>
        </w:rPr>
      </w:pPr>
    </w:p>
    <w:p w14:paraId="49B67345" w14:textId="36B85EED" w:rsidR="004450A5" w:rsidRPr="00235F5F" w:rsidRDefault="00247BB6" w:rsidP="00235F5F">
      <w:pPr>
        <w:jc w:val="both"/>
        <w:rPr>
          <w:rFonts w:asciiTheme="minorHAnsi" w:hAnsiTheme="minorHAnsi" w:cstheme="minorHAnsi"/>
          <w:color w:val="373737"/>
          <w:shd w:val="clear" w:color="auto" w:fill="FFFFFF"/>
        </w:rPr>
      </w:pPr>
      <w:r w:rsidRPr="004450A5">
        <w:rPr>
          <w:rFonts w:asciiTheme="minorHAnsi" w:hAnsiTheme="minorHAnsi" w:cstheme="minorHAnsi"/>
          <w:b/>
          <w:bCs/>
          <w:color w:val="000000"/>
        </w:rPr>
        <w:t>About North Castle Partners:</w:t>
      </w:r>
      <w:r>
        <w:rPr>
          <w:rFonts w:asciiTheme="minorHAnsi" w:hAnsiTheme="minorHAnsi" w:cstheme="minorHAnsi"/>
          <w:color w:val="000000"/>
        </w:rPr>
        <w:t xml:space="preserve"> </w:t>
      </w:r>
      <w:r w:rsidRPr="004450A5">
        <w:rPr>
          <w:rFonts w:asciiTheme="minorHAnsi" w:hAnsiTheme="minorHAnsi" w:cstheme="minorHAnsi"/>
          <w:color w:val="000000"/>
        </w:rPr>
        <w:t xml:space="preserve">North Castle Partners is a leading private equity firm focused on investments in consumer-driven product and service businesses that promote healthy, active, and sustainable living. North Castle is a hands-on, value-added investor in high-growth, middle-market companies in the (i) fitness, recreation &amp; sports, (ii) nutrition, (iii) beauty &amp; personal care, (iv) consumer health, and (v) home &amp; leisure sectors, among others.  North Castle partners with management to bring a wide range of strategic and operational capabilities to build world-class companies by unlocking the exponential power of full potential partnerships. North Castle is headquartered in Greenwich, CT. For more information, visit </w:t>
      </w:r>
      <w:hyperlink r:id="rId7" w:history="1">
        <w:r w:rsidRPr="004450A5">
          <w:rPr>
            <w:rStyle w:val="Hyperlink"/>
            <w:rFonts w:asciiTheme="minorHAnsi" w:hAnsiTheme="minorHAnsi" w:cstheme="minorHAnsi"/>
            <w:color w:val="000000"/>
          </w:rPr>
          <w:t>www.northcastlepartners.com</w:t>
        </w:r>
      </w:hyperlink>
      <w:r w:rsidRPr="004450A5">
        <w:rPr>
          <w:rFonts w:asciiTheme="minorHAnsi" w:hAnsiTheme="minorHAnsi" w:cstheme="minorHAnsi"/>
          <w:color w:val="000000"/>
        </w:rPr>
        <w:t xml:space="preserve">.  </w:t>
      </w:r>
    </w:p>
    <w:sectPr w:rsidR="004450A5" w:rsidRPr="00235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DF9A" w14:textId="77777777" w:rsidR="00925343" w:rsidRDefault="00925343" w:rsidP="0007445D">
      <w:r>
        <w:separator/>
      </w:r>
    </w:p>
  </w:endnote>
  <w:endnote w:type="continuationSeparator" w:id="0">
    <w:p w14:paraId="699AA143" w14:textId="77777777" w:rsidR="00925343" w:rsidRDefault="00925343" w:rsidP="0007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5752" w14:textId="77777777" w:rsidR="00925343" w:rsidRDefault="00925343" w:rsidP="0007445D">
      <w:r>
        <w:separator/>
      </w:r>
    </w:p>
  </w:footnote>
  <w:footnote w:type="continuationSeparator" w:id="0">
    <w:p w14:paraId="70349DDD" w14:textId="77777777" w:rsidR="00925343" w:rsidRDefault="00925343" w:rsidP="00074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tDC2MDADImNTUyUdpeDU4uLM/DyQAkPjWgBV4T0oLQAAAA=="/>
  </w:docVars>
  <w:rsids>
    <w:rsidRoot w:val="004E225A"/>
    <w:rsid w:val="0007445D"/>
    <w:rsid w:val="00087F75"/>
    <w:rsid w:val="000B2156"/>
    <w:rsid w:val="000E72FF"/>
    <w:rsid w:val="000E7BBF"/>
    <w:rsid w:val="000F46FF"/>
    <w:rsid w:val="00127372"/>
    <w:rsid w:val="001738B1"/>
    <w:rsid w:val="001819CC"/>
    <w:rsid w:val="00194D36"/>
    <w:rsid w:val="001A797C"/>
    <w:rsid w:val="001B1DB4"/>
    <w:rsid w:val="001C1404"/>
    <w:rsid w:val="001C3F9E"/>
    <w:rsid w:val="001C42A3"/>
    <w:rsid w:val="001D6F79"/>
    <w:rsid w:val="002134AF"/>
    <w:rsid w:val="00216658"/>
    <w:rsid w:val="00227878"/>
    <w:rsid w:val="00235F5F"/>
    <w:rsid w:val="00247BB6"/>
    <w:rsid w:val="00250B8B"/>
    <w:rsid w:val="002645DA"/>
    <w:rsid w:val="00267D00"/>
    <w:rsid w:val="00286B8A"/>
    <w:rsid w:val="00290089"/>
    <w:rsid w:val="002975CF"/>
    <w:rsid w:val="002B1E27"/>
    <w:rsid w:val="002B4C0D"/>
    <w:rsid w:val="002E6A09"/>
    <w:rsid w:val="003524AF"/>
    <w:rsid w:val="003534EF"/>
    <w:rsid w:val="003F1FD8"/>
    <w:rsid w:val="003F5E3D"/>
    <w:rsid w:val="00400B04"/>
    <w:rsid w:val="00414754"/>
    <w:rsid w:val="00432BE6"/>
    <w:rsid w:val="00435FED"/>
    <w:rsid w:val="004450A5"/>
    <w:rsid w:val="004525D6"/>
    <w:rsid w:val="00483D90"/>
    <w:rsid w:val="004909BD"/>
    <w:rsid w:val="004E225A"/>
    <w:rsid w:val="004F29BB"/>
    <w:rsid w:val="005309CD"/>
    <w:rsid w:val="00535E4B"/>
    <w:rsid w:val="00543FEC"/>
    <w:rsid w:val="00547D06"/>
    <w:rsid w:val="00577D74"/>
    <w:rsid w:val="005C6A41"/>
    <w:rsid w:val="005E30A8"/>
    <w:rsid w:val="005F1117"/>
    <w:rsid w:val="005F33C1"/>
    <w:rsid w:val="00674320"/>
    <w:rsid w:val="006842EE"/>
    <w:rsid w:val="006A5113"/>
    <w:rsid w:val="006A61C6"/>
    <w:rsid w:val="006C5B4F"/>
    <w:rsid w:val="00702423"/>
    <w:rsid w:val="007048C6"/>
    <w:rsid w:val="007206A5"/>
    <w:rsid w:val="0073585F"/>
    <w:rsid w:val="007375C4"/>
    <w:rsid w:val="00746312"/>
    <w:rsid w:val="0075279F"/>
    <w:rsid w:val="00765B3A"/>
    <w:rsid w:val="0079089B"/>
    <w:rsid w:val="007B17E9"/>
    <w:rsid w:val="007C674A"/>
    <w:rsid w:val="007E6684"/>
    <w:rsid w:val="007F3FF2"/>
    <w:rsid w:val="00817195"/>
    <w:rsid w:val="00826D16"/>
    <w:rsid w:val="00834BDD"/>
    <w:rsid w:val="0083558D"/>
    <w:rsid w:val="00892E53"/>
    <w:rsid w:val="008B1888"/>
    <w:rsid w:val="008C770B"/>
    <w:rsid w:val="008F67B3"/>
    <w:rsid w:val="009106D3"/>
    <w:rsid w:val="00925343"/>
    <w:rsid w:val="0093347D"/>
    <w:rsid w:val="009415BE"/>
    <w:rsid w:val="00954B7D"/>
    <w:rsid w:val="00954EB1"/>
    <w:rsid w:val="00973BA0"/>
    <w:rsid w:val="0097689C"/>
    <w:rsid w:val="00993603"/>
    <w:rsid w:val="009A6D74"/>
    <w:rsid w:val="009C6B18"/>
    <w:rsid w:val="009D6F39"/>
    <w:rsid w:val="009E6D31"/>
    <w:rsid w:val="00A07FEA"/>
    <w:rsid w:val="00A159FB"/>
    <w:rsid w:val="00A76979"/>
    <w:rsid w:val="00A85DDE"/>
    <w:rsid w:val="00AB3B8F"/>
    <w:rsid w:val="00AC191C"/>
    <w:rsid w:val="00AE29BF"/>
    <w:rsid w:val="00AE4EC7"/>
    <w:rsid w:val="00AE5BFF"/>
    <w:rsid w:val="00AE63FD"/>
    <w:rsid w:val="00AE6BD1"/>
    <w:rsid w:val="00AF09BD"/>
    <w:rsid w:val="00B25DD7"/>
    <w:rsid w:val="00B441EC"/>
    <w:rsid w:val="00B87B80"/>
    <w:rsid w:val="00B906AF"/>
    <w:rsid w:val="00B9404E"/>
    <w:rsid w:val="00BD7A43"/>
    <w:rsid w:val="00BE2DA7"/>
    <w:rsid w:val="00BE5E59"/>
    <w:rsid w:val="00C01F80"/>
    <w:rsid w:val="00C2509C"/>
    <w:rsid w:val="00C26FF0"/>
    <w:rsid w:val="00C306FE"/>
    <w:rsid w:val="00C452EA"/>
    <w:rsid w:val="00C76254"/>
    <w:rsid w:val="00C77FD0"/>
    <w:rsid w:val="00C8224B"/>
    <w:rsid w:val="00C95D84"/>
    <w:rsid w:val="00CA4366"/>
    <w:rsid w:val="00D27EF6"/>
    <w:rsid w:val="00D921E3"/>
    <w:rsid w:val="00E07D8A"/>
    <w:rsid w:val="00E07DB7"/>
    <w:rsid w:val="00E34610"/>
    <w:rsid w:val="00E513C2"/>
    <w:rsid w:val="00E86447"/>
    <w:rsid w:val="00ED3069"/>
    <w:rsid w:val="00ED7D9D"/>
    <w:rsid w:val="00F03C5A"/>
    <w:rsid w:val="00F0569D"/>
    <w:rsid w:val="00F21250"/>
    <w:rsid w:val="00F21576"/>
    <w:rsid w:val="00F40AA0"/>
    <w:rsid w:val="00F66872"/>
    <w:rsid w:val="00F72918"/>
    <w:rsid w:val="00F85C7E"/>
    <w:rsid w:val="00F920B3"/>
    <w:rsid w:val="00F9304A"/>
    <w:rsid w:val="00FA6A71"/>
    <w:rsid w:val="00FE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0B05"/>
  <w15:chartTrackingRefBased/>
  <w15:docId w15:val="{8F52B600-DBBC-4C61-8DAE-A24EAF9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5D"/>
    <w:pPr>
      <w:tabs>
        <w:tab w:val="center" w:pos="4680"/>
        <w:tab w:val="right" w:pos="9360"/>
      </w:tabs>
    </w:pPr>
  </w:style>
  <w:style w:type="character" w:customStyle="1" w:styleId="HeaderChar">
    <w:name w:val="Header Char"/>
    <w:basedOn w:val="DefaultParagraphFont"/>
    <w:link w:val="Header"/>
    <w:uiPriority w:val="99"/>
    <w:rsid w:val="0007445D"/>
    <w:rPr>
      <w:rFonts w:ascii="Calibri" w:hAnsi="Calibri" w:cs="Calibri"/>
    </w:rPr>
  </w:style>
  <w:style w:type="paragraph" w:styleId="Footer">
    <w:name w:val="footer"/>
    <w:basedOn w:val="Normal"/>
    <w:link w:val="FooterChar"/>
    <w:uiPriority w:val="99"/>
    <w:unhideWhenUsed/>
    <w:rsid w:val="0007445D"/>
    <w:pPr>
      <w:tabs>
        <w:tab w:val="center" w:pos="4680"/>
        <w:tab w:val="right" w:pos="9360"/>
      </w:tabs>
    </w:pPr>
  </w:style>
  <w:style w:type="character" w:customStyle="1" w:styleId="FooterChar">
    <w:name w:val="Footer Char"/>
    <w:basedOn w:val="DefaultParagraphFont"/>
    <w:link w:val="Footer"/>
    <w:uiPriority w:val="99"/>
    <w:rsid w:val="0007445D"/>
    <w:rPr>
      <w:rFonts w:ascii="Calibri" w:hAnsi="Calibri" w:cs="Calibri"/>
    </w:rPr>
  </w:style>
  <w:style w:type="character" w:customStyle="1" w:styleId="xn-person">
    <w:name w:val="xn-person"/>
    <w:basedOn w:val="DefaultParagraphFont"/>
    <w:rsid w:val="002E6A09"/>
  </w:style>
  <w:style w:type="paragraph" w:customStyle="1" w:styleId="component-root-0-2-58">
    <w:name w:val="component-root-0-2-58"/>
    <w:basedOn w:val="Normal"/>
    <w:rsid w:val="00B906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0A5"/>
    <w:rPr>
      <w:color w:val="0563C1"/>
      <w:u w:val="single"/>
    </w:rPr>
  </w:style>
  <w:style w:type="paragraph" w:styleId="Revision">
    <w:name w:val="Revision"/>
    <w:hidden/>
    <w:uiPriority w:val="99"/>
    <w:semiHidden/>
    <w:rsid w:val="00BE2DA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99980">
      <w:bodyDiv w:val="1"/>
      <w:marLeft w:val="0"/>
      <w:marRight w:val="0"/>
      <w:marTop w:val="0"/>
      <w:marBottom w:val="0"/>
      <w:divBdr>
        <w:top w:val="none" w:sz="0" w:space="0" w:color="auto"/>
        <w:left w:val="none" w:sz="0" w:space="0" w:color="auto"/>
        <w:bottom w:val="none" w:sz="0" w:space="0" w:color="auto"/>
        <w:right w:val="none" w:sz="0" w:space="0" w:color="auto"/>
      </w:divBdr>
    </w:div>
    <w:div w:id="1603151042">
      <w:bodyDiv w:val="1"/>
      <w:marLeft w:val="0"/>
      <w:marRight w:val="0"/>
      <w:marTop w:val="0"/>
      <w:marBottom w:val="0"/>
      <w:divBdr>
        <w:top w:val="none" w:sz="0" w:space="0" w:color="auto"/>
        <w:left w:val="none" w:sz="0" w:space="0" w:color="auto"/>
        <w:bottom w:val="none" w:sz="0" w:space="0" w:color="auto"/>
        <w:right w:val="none" w:sz="0" w:space="0" w:color="auto"/>
      </w:divBdr>
    </w:div>
    <w:div w:id="1827087015">
      <w:bodyDiv w:val="1"/>
      <w:marLeft w:val="0"/>
      <w:marRight w:val="0"/>
      <w:marTop w:val="0"/>
      <w:marBottom w:val="0"/>
      <w:divBdr>
        <w:top w:val="none" w:sz="0" w:space="0" w:color="auto"/>
        <w:left w:val="none" w:sz="0" w:space="0" w:color="auto"/>
        <w:bottom w:val="none" w:sz="0" w:space="0" w:color="auto"/>
        <w:right w:val="none" w:sz="0" w:space="0" w:color="auto"/>
      </w:divBdr>
    </w:div>
    <w:div w:id="19522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castle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5</cp:revision>
  <dcterms:created xsi:type="dcterms:W3CDTF">2021-07-23T20:19:00Z</dcterms:created>
  <dcterms:modified xsi:type="dcterms:W3CDTF">2021-07-23T20:29:00Z</dcterms:modified>
</cp:coreProperties>
</file>